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09" w:rsidRDefault="00395B09" w:rsidP="00395B09">
      <w:pPr>
        <w:ind w:left="525" w:firstLine="5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Сведения об открытии 10 класса в 202</w:t>
      </w:r>
      <w:r w:rsidR="00620B6F">
        <w:rPr>
          <w:rFonts w:ascii="Times New Roman" w:hAnsi="Times New Roman" w:cs="Times New Roman"/>
          <w:b/>
          <w:bCs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620B6F">
        <w:rPr>
          <w:rFonts w:ascii="Times New Roman" w:hAnsi="Times New Roman" w:cs="Times New Roman"/>
          <w:b/>
          <w:bCs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 </w:t>
      </w:r>
    </w:p>
    <w:p w:rsidR="00395B09" w:rsidRDefault="00395B09" w:rsidP="00395B09">
      <w:pPr>
        <w:ind w:left="525" w:firstLine="525"/>
        <w:rPr>
          <w:rFonts w:ascii="Times New Roman" w:hAnsi="Times New Roman" w:cs="Times New Roman"/>
          <w:sz w:val="24"/>
          <w:szCs w:val="24"/>
        </w:rPr>
      </w:pPr>
    </w:p>
    <w:tbl>
      <w:tblPr>
        <w:tblW w:w="107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781"/>
        <w:gridCol w:w="1826"/>
        <w:gridCol w:w="1236"/>
        <w:gridCol w:w="1750"/>
        <w:gridCol w:w="4187"/>
      </w:tblGrid>
      <w:tr w:rsidR="00395B09" w:rsidRPr="004F2A57" w:rsidTr="001579DD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433">
              <w:rPr>
                <w:rFonts w:ascii="Times New Roman" w:hAnsi="Times New Roman" w:cs="Times New Roman"/>
                <w:sz w:val="20"/>
                <w:szCs w:val="20"/>
              </w:rPr>
              <w:t>Название школы</w:t>
            </w:r>
          </w:p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433">
              <w:rPr>
                <w:rFonts w:ascii="Times New Roman" w:hAnsi="Times New Roman" w:cs="Times New Roman"/>
                <w:sz w:val="20"/>
                <w:szCs w:val="20"/>
              </w:rPr>
              <w:t>Название профиля, в том числе и универсальный класс</w:t>
            </w:r>
          </w:p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433">
              <w:rPr>
                <w:rFonts w:ascii="Times New Roman" w:hAnsi="Times New Roman" w:cs="Times New Roman"/>
                <w:sz w:val="20"/>
                <w:szCs w:val="20"/>
              </w:rPr>
              <w:t>Название класса, количество классов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433">
              <w:rPr>
                <w:rFonts w:ascii="Times New Roman" w:hAnsi="Times New Roman" w:cs="Times New Roman"/>
                <w:sz w:val="20"/>
                <w:szCs w:val="20"/>
              </w:rPr>
              <w:t>Профильные предметы</w:t>
            </w:r>
          </w:p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6433">
              <w:rPr>
                <w:rFonts w:ascii="Times New Roman" w:hAnsi="Times New Roman" w:cs="Times New Roman"/>
                <w:sz w:val="20"/>
                <w:szCs w:val="20"/>
              </w:rPr>
              <w:t>Условия для зачисления в профильный класс (какие предметы необходимо выбрать для сдачи ОГЭ и т.д., исходя из положения конкретной школы).</w:t>
            </w:r>
          </w:p>
        </w:tc>
      </w:tr>
      <w:tr w:rsidR="00395B09" w:rsidRPr="004F2A57" w:rsidTr="001579DD">
        <w:tblPrEx>
          <w:tblCellSpacing w:w="-5" w:type="nil"/>
        </w:tblPrEx>
        <w:trPr>
          <w:tblCellSpacing w:w="-5" w:type="nil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433">
              <w:rPr>
                <w:rFonts w:ascii="Times New Roman" w:hAnsi="Times New Roman" w:cs="Times New Roman"/>
                <w:sz w:val="24"/>
                <w:szCs w:val="24"/>
              </w:rPr>
              <w:t>МБОУ «Тимяшевская СОШ»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433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433">
              <w:rPr>
                <w:rFonts w:ascii="Times New Roman" w:hAnsi="Times New Roman" w:cs="Times New Roman"/>
                <w:sz w:val="24"/>
                <w:szCs w:val="24"/>
              </w:rPr>
              <w:t>10 класс – 1 класс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1A0A0A" w:rsidP="00157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bookmarkStart w:id="0" w:name="_GoBack"/>
            <w:bookmarkEnd w:id="0"/>
            <w:r w:rsidR="00395B09" w:rsidRPr="006D6433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B09" w:rsidRPr="006D6433" w:rsidRDefault="00395B09" w:rsidP="001579DD">
            <w:pPr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  <w:u w:val="single"/>
              </w:rPr>
              <w:t>Преимущественным правом поступления</w:t>
            </w:r>
            <w:r w:rsidRPr="006D6433">
              <w:rPr>
                <w:rFonts w:ascii="Times New Roman" w:hAnsi="Times New Roman" w:cs="Times New Roman"/>
              </w:rPr>
              <w:t xml:space="preserve"> пользуются выпускники 9-х классов, имеющие: </w:t>
            </w:r>
          </w:p>
          <w:p w:rsidR="00395B09" w:rsidRPr="006D6433" w:rsidRDefault="00395B09" w:rsidP="001579DD">
            <w:pPr>
              <w:ind w:left="87"/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>- средний балл аттестата не ниже «3,6»;</w:t>
            </w:r>
          </w:p>
          <w:p w:rsidR="00395B09" w:rsidRPr="006D6433" w:rsidRDefault="00395B09" w:rsidP="001579DD">
            <w:pPr>
              <w:ind w:left="87"/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>- один экзамен по профильному предмету должен быть сдан в форме ОГЭ.</w:t>
            </w:r>
          </w:p>
          <w:p w:rsidR="00395B09" w:rsidRPr="006D6433" w:rsidRDefault="00395B09" w:rsidP="001579DD">
            <w:pPr>
              <w:ind w:left="87"/>
              <w:rPr>
                <w:rFonts w:ascii="Times New Roman" w:hAnsi="Times New Roman" w:cs="Times New Roman"/>
                <w:u w:val="single"/>
              </w:rPr>
            </w:pPr>
            <w:r w:rsidRPr="006D6433">
              <w:rPr>
                <w:rFonts w:ascii="Times New Roman" w:hAnsi="Times New Roman" w:cs="Times New Roman"/>
                <w:u w:val="single"/>
              </w:rPr>
              <w:t>Дополнительные преимущества имеют:</w:t>
            </w:r>
          </w:p>
          <w:p w:rsidR="00395B09" w:rsidRPr="006D6433" w:rsidRDefault="00395B09" w:rsidP="0015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 xml:space="preserve">победители и призеры ВОШ, РОШ, а также олимпиад, включенных в перечень, утвержденный Министерством просвещения РФ,  по соответствующим профильным предметам, дипломанты научно - практических конференций, конкурсов; </w:t>
            </w:r>
          </w:p>
          <w:p w:rsidR="00395B09" w:rsidRPr="006D6433" w:rsidRDefault="00395B09" w:rsidP="0015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 xml:space="preserve">обладатели похвальной грамоты «За особые успехи в изучении отдельных предметов» (по профильным предметам); </w:t>
            </w:r>
          </w:p>
          <w:p w:rsidR="00395B09" w:rsidRPr="006D6433" w:rsidRDefault="00395B09" w:rsidP="0015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 xml:space="preserve">выпускники 9-х классов, получившие аттестат об основном общем образовании особого образца; </w:t>
            </w:r>
          </w:p>
          <w:p w:rsidR="00395B09" w:rsidRPr="006D6433" w:rsidRDefault="00395B09" w:rsidP="0015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6D6433">
              <w:rPr>
                <w:rFonts w:ascii="Times New Roman" w:hAnsi="Times New Roman" w:cs="Times New Roman"/>
              </w:rPr>
              <w:t xml:space="preserve">дети-сироты, и дети, оставшиеся без попечения родителей; </w:t>
            </w:r>
          </w:p>
          <w:p w:rsidR="00395B09" w:rsidRPr="006D6433" w:rsidRDefault="00395B09" w:rsidP="001579D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gramStart"/>
            <w:r w:rsidRPr="006D6433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6D6433">
              <w:rPr>
                <w:rFonts w:ascii="Times New Roman" w:hAnsi="Times New Roman" w:cs="Times New Roman"/>
              </w:rPr>
              <w:t xml:space="preserve"> с ОВЗ, дети-инвалиды и инвалиды, которым согласно заключениям ПМПК не противопоказано обучение в соответствующих образовательных организациях и наличие в МБОУ «Тимяшевская СОШ»  необходимых условий для обучающихся с ОВЗ.</w:t>
            </w:r>
          </w:p>
        </w:tc>
      </w:tr>
    </w:tbl>
    <w:p w:rsidR="00395B09" w:rsidRDefault="00395B09" w:rsidP="00395B09">
      <w:pPr>
        <w:ind w:left="525" w:firstLine="525"/>
        <w:rPr>
          <w:rFonts w:ascii="Times New Roman" w:hAnsi="Times New Roman" w:cs="Times New Roman"/>
          <w:sz w:val="24"/>
          <w:szCs w:val="24"/>
        </w:rPr>
      </w:pPr>
    </w:p>
    <w:p w:rsidR="00395B09" w:rsidRDefault="00395B09" w:rsidP="00395B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95B09" w:rsidRDefault="00395B09" w:rsidP="00395B09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95B09" w:rsidRDefault="00395B09" w:rsidP="00395B09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«Тимяшевская СОШ»:                                    Ю.А. Снурницин</w:t>
      </w:r>
    </w:p>
    <w:p w:rsidR="00395B09" w:rsidRDefault="00395B09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95B09" w:rsidRDefault="00395B09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B6BDC" w:rsidRDefault="002B6BDC" w:rsidP="00395B09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95B09" w:rsidRDefault="00395B09" w:rsidP="00395B09">
      <w:pPr>
        <w:rPr>
          <w:rFonts w:ascii="Times New Roman" w:hAnsi="Times New Roman" w:cs="Times New Roman"/>
        </w:rPr>
      </w:pPr>
    </w:p>
    <w:sectPr w:rsidR="00395B09" w:rsidSect="006E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10" w:bottom="510" w:left="51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54D" w:rsidRDefault="00A4054D" w:rsidP="006E20C9">
      <w:r>
        <w:separator/>
      </w:r>
    </w:p>
  </w:endnote>
  <w:endnote w:type="continuationSeparator" w:id="0">
    <w:p w:rsidR="00A4054D" w:rsidRDefault="00A4054D" w:rsidP="006E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54D" w:rsidRDefault="00A4054D" w:rsidP="006E20C9">
      <w:r>
        <w:separator/>
      </w:r>
    </w:p>
  </w:footnote>
  <w:footnote w:type="continuationSeparator" w:id="0">
    <w:p w:rsidR="00A4054D" w:rsidRDefault="00A4054D" w:rsidP="006E2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6F2223"/>
    <w:multiLevelType w:val="multilevel"/>
    <w:tmpl w:val="1681F6D3"/>
    <w:lvl w:ilvl="0">
      <w:numFmt w:val="bullet"/>
      <w:lvlText w:val=""/>
      <w:lvlJc w:val="left"/>
      <w:pPr>
        <w:tabs>
          <w:tab w:val="num" w:pos="447"/>
        </w:tabs>
        <w:ind w:left="87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0C9"/>
    <w:rsid w:val="001A0A0A"/>
    <w:rsid w:val="002B4446"/>
    <w:rsid w:val="002B6BDC"/>
    <w:rsid w:val="002F3553"/>
    <w:rsid w:val="00395B09"/>
    <w:rsid w:val="004F2A57"/>
    <w:rsid w:val="00620B6F"/>
    <w:rsid w:val="00684E91"/>
    <w:rsid w:val="006D6433"/>
    <w:rsid w:val="006E20C9"/>
    <w:rsid w:val="00A4054D"/>
    <w:rsid w:val="00AD6C73"/>
    <w:rsid w:val="00C37B09"/>
    <w:rsid w:val="00C91328"/>
    <w:rsid w:val="00EF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38A30C-EAA7-4F8F-8810-EA5B0B208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E91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684E91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uiPriority w:val="10"/>
    <w:rsid w:val="006E20C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rsid w:val="00684E91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99"/>
    <w:qFormat/>
    <w:rsid w:val="00684E91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2020-12-18T12:07:00Z</dcterms:created>
  <dcterms:modified xsi:type="dcterms:W3CDTF">2022-12-23T08:23:00Z</dcterms:modified>
</cp:coreProperties>
</file>